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327688" w:rsidR="008C2DD0" w:rsidP="4795069D" w:rsidRDefault="00433DB7" w14:paraId="73728DD0" wp14:textId="77777777" wp14:noSpellErr="1">
      <w:pPr>
        <w:pStyle w:val="Cmsor2"/>
        <w:spacing w:before="0" w:after="0"/>
        <w:rPr>
          <w:rFonts w:ascii="Garamond" w:hAnsi="Garamond"/>
          <w:i w:val="0"/>
          <w:iCs w:val="0"/>
          <w:smallCaps w:val="1"/>
          <w:spacing w:val="-2"/>
          <w:sz w:val="32"/>
          <w:szCs w:val="32"/>
        </w:rPr>
      </w:pPr>
      <w:bookmarkStart w:name="_Toc396553822" w:id="0"/>
      <w:bookmarkStart w:name="_Toc396612035" w:id="1"/>
      <w:r w:rsidRPr="4795069D" w:rsidR="00327688">
        <w:rPr>
          <w:rFonts w:ascii="Garamond" w:hAnsi="Garamond"/>
          <w:i w:val="0"/>
          <w:iCs w:val="0"/>
          <w:smallCaps w:val="1"/>
          <w:spacing w:val="-2"/>
          <w:sz w:val="32"/>
          <w:szCs w:val="32"/>
        </w:rPr>
        <w:t>Kölcsönszerződés</w:t>
      </w:r>
      <w:bookmarkEnd w:id="0"/>
      <w:bookmarkEnd w:id="1"/>
    </w:p>
    <w:p xmlns:wp14="http://schemas.microsoft.com/office/word/2010/wordml" w:rsidRPr="00762F25" w:rsidR="008C2DD0" w:rsidP="008C2DD0" w:rsidRDefault="008C2DD0" w14:paraId="672A6659" wp14:textId="77777777">
      <w:pPr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762F25" w:rsidR="008C2DD0" w:rsidP="008C2DD0" w:rsidRDefault="008C2DD0" w14:paraId="790F4FA1" wp14:textId="77777777" wp14:noSpellErr="1">
      <w:pPr>
        <w:pStyle w:val="Szvegtrzs"/>
        <w:tabs>
          <w:tab w:val="right" w:leader="dot" w:pos="6804"/>
        </w:tabs>
        <w:jc w:val="center"/>
        <w:rPr>
          <w:rFonts w:ascii="Garamond" w:hAnsi="Garamond"/>
          <w:spacing w:val="-2"/>
          <w:sz w:val="22"/>
          <w:szCs w:val="22"/>
        </w:rPr>
      </w:pPr>
      <w:r w:rsidRPr="00762F25" w:rsidR="008C2DD0">
        <w:rPr>
          <w:rFonts w:ascii="Garamond" w:hAnsi="Garamond"/>
          <w:spacing w:val="-2"/>
          <w:sz w:val="22"/>
          <w:szCs w:val="22"/>
        </w:rPr>
        <w:t xml:space="preserve">amely létrejött egyrészről </w:t>
      </w:r>
    </w:p>
    <w:p xmlns:wp14="http://schemas.microsoft.com/office/word/2010/wordml" w:rsidRPr="00762F25" w:rsidR="008C2DD0" w:rsidP="008C2DD0" w:rsidRDefault="008C2DD0" w14:paraId="0A37501D" wp14:textId="77777777">
      <w:pPr>
        <w:pStyle w:val="Szvegtrzs"/>
        <w:tabs>
          <w:tab w:val="right" w:leader="dot" w:pos="6804"/>
        </w:tabs>
        <w:jc w:val="center"/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="00D4706F" w:rsidP="00F6794E" w:rsidRDefault="00D4706F" w14:paraId="097628A6" wp14:textId="77777777">
      <w:pPr>
        <w:rPr>
          <w:rFonts w:ascii="Garamond" w:hAnsi="Garamond" w:cs="Arial"/>
          <w:spacing w:val="-2"/>
          <w:sz w:val="22"/>
          <w:szCs w:val="22"/>
        </w:rPr>
      </w:pPr>
      <w:r w:rsidR="00D4706F">
        <w:rPr>
          <w:rFonts w:ascii="Garamond" w:hAnsi="Garamond" w:cs="Arial"/>
          <w:spacing w:val="-2"/>
          <w:sz w:val="22"/>
          <w:szCs w:val="22"/>
        </w:rPr>
        <w:t>Név:</w:t>
      </w:r>
      <w:r>
        <w:rPr>
          <w:rFonts w:ascii="Garamond" w:hAnsi="Garamond" w:cs="Arial"/>
          <w:spacing w:val="-2"/>
          <w:sz w:val="22"/>
          <w:szCs w:val="22"/>
        </w:rPr>
        <w:tab/>
      </w:r>
      <w:r>
        <w:rPr>
          <w:rFonts w:ascii="Garamond" w:hAnsi="Garamond" w:cs="Arial"/>
          <w:spacing w:val="-2"/>
          <w:sz w:val="22"/>
          <w:szCs w:val="22"/>
        </w:rPr>
        <w:tab/>
      </w:r>
      <w:r>
        <w:rPr>
          <w:rFonts w:ascii="Garamond" w:hAnsi="Garamond" w:cs="Arial"/>
          <w:spacing w:val="-2"/>
          <w:sz w:val="22"/>
          <w:szCs w:val="22"/>
        </w:rPr>
        <w:tab/>
      </w:r>
    </w:p>
    <w:p xmlns:wp14="http://schemas.microsoft.com/office/word/2010/wordml" w:rsidR="00D4706F" w:rsidP="00F6794E" w:rsidRDefault="00D4706F" w14:paraId="030D6FB3" wp14:textId="77777777">
      <w:pPr>
        <w:rPr>
          <w:rFonts w:ascii="Garamond" w:hAnsi="Garamond" w:cs="Arial"/>
          <w:spacing w:val="-2"/>
          <w:sz w:val="22"/>
          <w:szCs w:val="22"/>
        </w:rPr>
      </w:pPr>
      <w:r w:rsidR="00D4706F">
        <w:rPr>
          <w:rFonts w:ascii="Garamond" w:hAnsi="Garamond" w:cs="Arial"/>
          <w:spacing w:val="-2"/>
          <w:sz w:val="22"/>
          <w:szCs w:val="22"/>
        </w:rPr>
        <w:t>Székhely:</w:t>
      </w:r>
      <w:r>
        <w:rPr>
          <w:rFonts w:ascii="Garamond" w:hAnsi="Garamond" w:cs="Arial"/>
          <w:spacing w:val="-2"/>
          <w:sz w:val="22"/>
          <w:szCs w:val="22"/>
        </w:rPr>
        <w:tab/>
      </w:r>
      <w:r>
        <w:rPr>
          <w:rFonts w:ascii="Garamond" w:hAnsi="Garamond" w:cs="Arial"/>
          <w:spacing w:val="-2"/>
          <w:sz w:val="22"/>
          <w:szCs w:val="22"/>
        </w:rPr>
        <w:tab/>
      </w:r>
    </w:p>
    <w:p xmlns:wp14="http://schemas.microsoft.com/office/word/2010/wordml" w:rsidR="00D4706F" w:rsidP="00F6794E" w:rsidRDefault="00D4706F" w14:paraId="082DF4C2" wp14:textId="77777777">
      <w:pPr>
        <w:rPr>
          <w:rFonts w:ascii="Garamond" w:hAnsi="Garamond" w:cs="Arial"/>
          <w:spacing w:val="-2"/>
          <w:sz w:val="22"/>
          <w:szCs w:val="22"/>
        </w:rPr>
      </w:pPr>
      <w:r w:rsidR="00D4706F">
        <w:rPr>
          <w:rFonts w:ascii="Garamond" w:hAnsi="Garamond" w:cs="Arial"/>
          <w:spacing w:val="-2"/>
          <w:sz w:val="22"/>
          <w:szCs w:val="22"/>
        </w:rPr>
        <w:t>Cégjegyzékszám:</w:t>
      </w:r>
      <w:r>
        <w:rPr>
          <w:rFonts w:ascii="Garamond" w:hAnsi="Garamond" w:cs="Arial"/>
          <w:spacing w:val="-2"/>
          <w:sz w:val="22"/>
          <w:szCs w:val="22"/>
        </w:rPr>
        <w:tab/>
      </w:r>
      <w:r>
        <w:rPr>
          <w:rFonts w:ascii="Garamond" w:hAnsi="Garamond" w:cs="Arial"/>
          <w:spacing w:val="-2"/>
          <w:sz w:val="22"/>
          <w:szCs w:val="22"/>
        </w:rPr>
        <w:tab/>
      </w:r>
    </w:p>
    <w:p xmlns:wp14="http://schemas.microsoft.com/office/word/2010/wordml" w:rsidR="00D4706F" w:rsidP="00F6794E" w:rsidRDefault="00D4706F" w14:paraId="40423979" wp14:textId="77777777">
      <w:pPr>
        <w:rPr>
          <w:rFonts w:ascii="Garamond" w:hAnsi="Garamond" w:cs="Arial"/>
          <w:spacing w:val="-2"/>
          <w:sz w:val="22"/>
          <w:szCs w:val="22"/>
        </w:rPr>
      </w:pPr>
      <w:r w:rsidR="00D4706F">
        <w:rPr>
          <w:rFonts w:ascii="Garamond" w:hAnsi="Garamond" w:cs="Arial"/>
          <w:spacing w:val="-2"/>
          <w:sz w:val="22"/>
          <w:szCs w:val="22"/>
        </w:rPr>
        <w:t>Adószám:</w:t>
      </w:r>
      <w:r>
        <w:rPr>
          <w:rFonts w:ascii="Garamond" w:hAnsi="Garamond" w:cs="Arial"/>
          <w:spacing w:val="-2"/>
          <w:sz w:val="22"/>
          <w:szCs w:val="22"/>
        </w:rPr>
        <w:tab/>
      </w:r>
      <w:r>
        <w:rPr>
          <w:rFonts w:ascii="Garamond" w:hAnsi="Garamond" w:cs="Arial"/>
          <w:spacing w:val="-2"/>
          <w:sz w:val="22"/>
          <w:szCs w:val="22"/>
        </w:rPr>
        <w:tab/>
      </w:r>
    </w:p>
    <w:p xmlns:wp14="http://schemas.microsoft.com/office/word/2010/wordml" w:rsidR="00D4706F" w:rsidP="00F6794E" w:rsidRDefault="00D4706F" w14:paraId="398852CD" wp14:textId="77777777">
      <w:pPr>
        <w:rPr>
          <w:rFonts w:ascii="Garamond" w:hAnsi="Garamond" w:cs="Arial"/>
          <w:spacing w:val="-2"/>
          <w:sz w:val="22"/>
          <w:szCs w:val="22"/>
        </w:rPr>
      </w:pPr>
      <w:r w:rsidR="00D4706F">
        <w:rPr>
          <w:rFonts w:ascii="Garamond" w:hAnsi="Garamond" w:cs="Arial"/>
          <w:spacing w:val="-2"/>
          <w:sz w:val="22"/>
          <w:szCs w:val="22"/>
        </w:rPr>
        <w:t>Képviselő:</w:t>
      </w:r>
      <w:r>
        <w:rPr>
          <w:rFonts w:ascii="Garamond" w:hAnsi="Garamond" w:cs="Arial"/>
          <w:spacing w:val="-2"/>
          <w:sz w:val="22"/>
          <w:szCs w:val="22"/>
        </w:rPr>
        <w:tab/>
      </w:r>
      <w:r>
        <w:rPr>
          <w:rFonts w:ascii="Garamond" w:hAnsi="Garamond" w:cs="Arial"/>
          <w:spacing w:val="-2"/>
          <w:sz w:val="22"/>
          <w:szCs w:val="22"/>
        </w:rPr>
        <w:tab/>
      </w:r>
    </w:p>
    <w:p xmlns:wp14="http://schemas.microsoft.com/office/word/2010/wordml" w:rsidRPr="00762F25" w:rsidR="00762F25" w:rsidP="00F6794E" w:rsidRDefault="00D4706F" w14:paraId="1F57B18C" wp14:textId="77777777">
      <w:pPr>
        <w:rPr>
          <w:rFonts w:ascii="Garamond" w:hAnsi="Garamond" w:cs="Arial"/>
          <w:spacing w:val="-2"/>
          <w:sz w:val="22"/>
          <w:szCs w:val="22"/>
        </w:rPr>
      </w:pPr>
      <w:r>
        <w:rPr>
          <w:rFonts w:ascii="Garamond" w:hAnsi="Garamond" w:cs="Arial"/>
          <w:spacing w:val="-2"/>
          <w:sz w:val="22"/>
          <w:szCs w:val="22"/>
        </w:rPr>
        <w:t xml:space="preserve">mint munkáltató hitelező </w:t>
      </w:r>
      <w:r w:rsidRPr="00762F25" w:rsidR="00762F25">
        <w:rPr>
          <w:rFonts w:ascii="Garamond" w:hAnsi="Garamond" w:cs="Arial"/>
          <w:spacing w:val="-2"/>
          <w:sz w:val="22"/>
          <w:szCs w:val="22"/>
        </w:rPr>
        <w:t>(továbbiakban</w:t>
      </w:r>
      <w:r w:rsidR="00305876">
        <w:rPr>
          <w:rFonts w:ascii="Garamond" w:hAnsi="Garamond" w:cs="Arial"/>
          <w:spacing w:val="-2"/>
          <w:sz w:val="22"/>
          <w:szCs w:val="22"/>
        </w:rPr>
        <w:t>:</w:t>
      </w:r>
      <w:r w:rsidRPr="00762F25" w:rsidR="00762F25">
        <w:rPr>
          <w:rFonts w:ascii="Garamond" w:hAnsi="Garamond" w:cs="Arial"/>
          <w:b/>
          <w:spacing w:val="-2"/>
          <w:sz w:val="22"/>
          <w:szCs w:val="22"/>
        </w:rPr>
        <w:t xml:space="preserve"> </w:t>
      </w:r>
      <w:r w:rsidR="00762F25">
        <w:rPr>
          <w:rFonts w:ascii="Garamond" w:hAnsi="Garamond" w:cs="Arial"/>
          <w:b/>
          <w:spacing w:val="-2"/>
          <w:sz w:val="22"/>
          <w:szCs w:val="22"/>
        </w:rPr>
        <w:t>Hitelező</w:t>
      </w:r>
      <w:r w:rsidRPr="00762F25" w:rsidR="00762F25">
        <w:rPr>
          <w:rFonts w:ascii="Garamond" w:hAnsi="Garamond" w:cs="Arial"/>
          <w:spacing w:val="-2"/>
          <w:sz w:val="22"/>
          <w:szCs w:val="22"/>
        </w:rPr>
        <w:t>)</w:t>
      </w:r>
    </w:p>
    <w:p xmlns:wp14="http://schemas.microsoft.com/office/word/2010/wordml" w:rsidRPr="00762F25" w:rsidR="00762F25" w:rsidP="00F6794E" w:rsidRDefault="00762F25" w14:paraId="5DAB6C7B" wp14:textId="77777777">
      <w:pPr>
        <w:rPr>
          <w:rFonts w:ascii="Garamond" w:hAnsi="Garamond" w:cs="Arial"/>
          <w:spacing w:val="-2"/>
          <w:sz w:val="22"/>
          <w:szCs w:val="22"/>
        </w:rPr>
      </w:pPr>
    </w:p>
    <w:p xmlns:wp14="http://schemas.microsoft.com/office/word/2010/wordml" w:rsidRPr="00762F25" w:rsidR="00762F25" w:rsidP="00F6794E" w:rsidRDefault="00762F25" w14:paraId="5C430BA6" wp14:textId="77777777">
      <w:pPr>
        <w:rPr>
          <w:rFonts w:ascii="Garamond" w:hAnsi="Garamond" w:cs="Arial"/>
          <w:spacing w:val="-2"/>
          <w:sz w:val="22"/>
          <w:szCs w:val="22"/>
        </w:rPr>
      </w:pPr>
      <w:r>
        <w:rPr>
          <w:rFonts w:ascii="Garamond" w:hAnsi="Garamond" w:cs="Arial"/>
          <w:spacing w:val="-2"/>
          <w:sz w:val="22"/>
          <w:szCs w:val="22"/>
        </w:rPr>
        <w:t>másrészről</w:t>
      </w:r>
    </w:p>
    <w:p xmlns:wp14="http://schemas.microsoft.com/office/word/2010/wordml" w:rsidR="00F6794E" w:rsidP="00F6794E" w:rsidRDefault="00D4706F" w14:paraId="78DE7261" wp14:textId="77777777">
      <w:pPr>
        <w:rPr>
          <w:rFonts w:ascii="Garamond" w:hAnsi="Garamond" w:cs="Arial"/>
          <w:bCs/>
          <w:spacing w:val="-2"/>
          <w:sz w:val="22"/>
          <w:szCs w:val="22"/>
        </w:rPr>
      </w:pPr>
      <w:r>
        <w:rPr>
          <w:rFonts w:ascii="Garamond" w:hAnsi="Garamond" w:cs="Arial"/>
          <w:bCs/>
          <w:spacing w:val="-2"/>
          <w:sz w:val="22"/>
          <w:szCs w:val="22"/>
        </w:rPr>
        <w:t>Név:</w:t>
      </w:r>
    </w:p>
    <w:p xmlns:wp14="http://schemas.microsoft.com/office/word/2010/wordml" w:rsidR="00D4706F" w:rsidP="00F6794E" w:rsidRDefault="00D4706F" w14:paraId="7CB389D2" wp14:textId="77777777">
      <w:pPr>
        <w:rPr>
          <w:rFonts w:ascii="Garamond" w:hAnsi="Garamond" w:cs="Arial"/>
          <w:bCs/>
          <w:spacing w:val="-2"/>
          <w:sz w:val="22"/>
          <w:szCs w:val="22"/>
        </w:rPr>
      </w:pPr>
      <w:r>
        <w:rPr>
          <w:rFonts w:ascii="Garamond" w:hAnsi="Garamond" w:cs="Arial"/>
          <w:bCs/>
          <w:spacing w:val="-2"/>
          <w:sz w:val="22"/>
          <w:szCs w:val="22"/>
        </w:rPr>
        <w:t>Lakcím:</w:t>
      </w:r>
    </w:p>
    <w:p xmlns:wp14="http://schemas.microsoft.com/office/word/2010/wordml" w:rsidR="00D4706F" w:rsidP="00F6794E" w:rsidRDefault="00D4706F" w14:paraId="78833A6D" wp14:textId="77777777">
      <w:pPr>
        <w:rPr>
          <w:rFonts w:ascii="Garamond" w:hAnsi="Garamond" w:cs="Arial"/>
          <w:bCs/>
          <w:spacing w:val="-2"/>
          <w:sz w:val="22"/>
          <w:szCs w:val="22"/>
        </w:rPr>
      </w:pPr>
      <w:r>
        <w:rPr>
          <w:rFonts w:ascii="Garamond" w:hAnsi="Garamond" w:cs="Arial"/>
          <w:bCs/>
          <w:spacing w:val="-2"/>
          <w:sz w:val="22"/>
          <w:szCs w:val="22"/>
        </w:rPr>
        <w:t>Anyja neve:</w:t>
      </w:r>
    </w:p>
    <w:p xmlns:wp14="http://schemas.microsoft.com/office/word/2010/wordml" w:rsidR="00D4706F" w:rsidP="00F6794E" w:rsidRDefault="00D4706F" w14:paraId="024FA9F8" wp14:textId="77777777">
      <w:pPr>
        <w:rPr>
          <w:rFonts w:ascii="Garamond" w:hAnsi="Garamond" w:cs="Arial"/>
          <w:bCs/>
          <w:spacing w:val="-2"/>
          <w:sz w:val="22"/>
          <w:szCs w:val="22"/>
        </w:rPr>
      </w:pPr>
      <w:r>
        <w:rPr>
          <w:rFonts w:ascii="Garamond" w:hAnsi="Garamond" w:cs="Arial"/>
          <w:bCs/>
          <w:spacing w:val="-2"/>
          <w:sz w:val="22"/>
          <w:szCs w:val="22"/>
        </w:rPr>
        <w:t>Születési hely, idő:</w:t>
      </w:r>
    </w:p>
    <w:p xmlns:wp14="http://schemas.microsoft.com/office/word/2010/wordml" w:rsidR="00D4706F" w:rsidP="00F6794E" w:rsidRDefault="00D4706F" w14:paraId="1BE36BCA" wp14:textId="77777777">
      <w:pPr>
        <w:rPr>
          <w:rFonts w:ascii="Garamond" w:hAnsi="Garamond" w:cs="Arial"/>
          <w:bCs/>
          <w:spacing w:val="-2"/>
          <w:sz w:val="22"/>
          <w:szCs w:val="22"/>
        </w:rPr>
      </w:pPr>
      <w:r>
        <w:rPr>
          <w:rFonts w:ascii="Garamond" w:hAnsi="Garamond" w:cs="Arial"/>
          <w:bCs/>
          <w:spacing w:val="-2"/>
          <w:sz w:val="22"/>
          <w:szCs w:val="22"/>
        </w:rPr>
        <w:t>Adóazonosító:</w:t>
      </w:r>
    </w:p>
    <w:p xmlns:wp14="http://schemas.microsoft.com/office/word/2010/wordml" w:rsidRPr="00762F25" w:rsidR="00762F25" w:rsidP="00D4706F" w:rsidRDefault="00D4706F" w14:paraId="6864E28D" wp14:textId="77777777">
      <w:pPr>
        <w:rPr>
          <w:rFonts w:ascii="Garamond" w:hAnsi="Garamond" w:cs="Arial"/>
          <w:spacing w:val="-2"/>
          <w:sz w:val="22"/>
          <w:szCs w:val="22"/>
        </w:rPr>
      </w:pPr>
      <w:r w:rsidRPr="00D4706F">
        <w:rPr>
          <w:rFonts w:ascii="Garamond" w:hAnsi="Garamond" w:cs="Arial"/>
          <w:bCs/>
          <w:spacing w:val="-2"/>
          <w:sz w:val="22"/>
          <w:szCs w:val="22"/>
        </w:rPr>
        <w:t>mint munkavállaló adós</w:t>
      </w:r>
      <w:r>
        <w:rPr>
          <w:rFonts w:ascii="Garamond" w:hAnsi="Garamond" w:cs="Arial"/>
          <w:b/>
          <w:spacing w:val="-2"/>
          <w:sz w:val="22"/>
          <w:szCs w:val="22"/>
        </w:rPr>
        <w:t xml:space="preserve"> </w:t>
      </w:r>
      <w:r w:rsidRPr="00762F25" w:rsidR="00762F25">
        <w:rPr>
          <w:rFonts w:ascii="Garamond" w:hAnsi="Garamond" w:cs="Arial"/>
          <w:spacing w:val="-2"/>
          <w:sz w:val="22"/>
          <w:szCs w:val="22"/>
        </w:rPr>
        <w:t>(továbbiakban</w:t>
      </w:r>
      <w:r w:rsidR="00305876">
        <w:rPr>
          <w:rFonts w:ascii="Garamond" w:hAnsi="Garamond" w:cs="Arial"/>
          <w:spacing w:val="-2"/>
          <w:sz w:val="22"/>
          <w:szCs w:val="22"/>
        </w:rPr>
        <w:t>:</w:t>
      </w:r>
      <w:r w:rsidRPr="00762F25" w:rsidR="00762F25">
        <w:rPr>
          <w:rFonts w:ascii="Garamond" w:hAnsi="Garamond" w:cs="Arial"/>
          <w:b/>
          <w:spacing w:val="-2"/>
          <w:sz w:val="22"/>
          <w:szCs w:val="22"/>
        </w:rPr>
        <w:t xml:space="preserve"> </w:t>
      </w:r>
      <w:r w:rsidR="00762F25">
        <w:rPr>
          <w:rFonts w:ascii="Garamond" w:hAnsi="Garamond" w:cs="Arial"/>
          <w:b/>
          <w:spacing w:val="-2"/>
          <w:sz w:val="22"/>
          <w:szCs w:val="22"/>
        </w:rPr>
        <w:t>Adós</w:t>
      </w:r>
      <w:r w:rsidRPr="00762F25" w:rsidR="00762F25">
        <w:rPr>
          <w:rFonts w:ascii="Garamond" w:hAnsi="Garamond" w:cs="Arial"/>
          <w:spacing w:val="-2"/>
          <w:sz w:val="22"/>
          <w:szCs w:val="22"/>
        </w:rPr>
        <w:t>)</w:t>
      </w:r>
    </w:p>
    <w:p xmlns:wp14="http://schemas.microsoft.com/office/word/2010/wordml" w:rsidR="001446B7" w:rsidP="00D4706F" w:rsidRDefault="001446B7" w14:paraId="1A64DAD4" wp14:textId="77777777">
      <w:pPr>
        <w:rPr>
          <w:rFonts w:ascii="Garamond" w:hAnsi="Garamond"/>
          <w:spacing w:val="-2"/>
          <w:sz w:val="22"/>
          <w:szCs w:val="22"/>
        </w:rPr>
      </w:pPr>
      <w:r w:rsidRPr="001446B7">
        <w:rPr>
          <w:rFonts w:ascii="Garamond" w:hAnsi="Garamond" w:cs="Arial"/>
          <w:spacing w:val="-2"/>
          <w:sz w:val="22"/>
          <w:szCs w:val="22"/>
        </w:rPr>
        <w:t>(Hitelező és Adós a továbbiakban együtt:</w:t>
      </w:r>
      <w:r>
        <w:rPr>
          <w:rFonts w:ascii="Garamond" w:hAnsi="Garamond" w:cs="Arial"/>
          <w:b/>
          <w:spacing w:val="-2"/>
          <w:sz w:val="22"/>
          <w:szCs w:val="22"/>
        </w:rPr>
        <w:t xml:space="preserve"> Felek</w:t>
      </w:r>
      <w:r>
        <w:rPr>
          <w:rFonts w:ascii="Garamond" w:hAnsi="Garamond" w:cs="Arial"/>
          <w:spacing w:val="-2"/>
          <w:sz w:val="22"/>
          <w:szCs w:val="22"/>
        </w:rPr>
        <w:t>)</w:t>
      </w:r>
      <w:r w:rsidRPr="00762F25" w:rsidR="00762F25">
        <w:rPr>
          <w:rFonts w:ascii="Garamond" w:hAnsi="Garamond" w:cs="Arial"/>
          <w:b/>
          <w:spacing w:val="-2"/>
          <w:sz w:val="22"/>
          <w:szCs w:val="22"/>
        </w:rPr>
        <w:t xml:space="preserve"> 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között </w:t>
      </w:r>
    </w:p>
    <w:p xmlns:wp14="http://schemas.microsoft.com/office/word/2010/wordml" w:rsidR="00D4706F" w:rsidP="00D4706F" w:rsidRDefault="00D4706F" w14:paraId="02EB378F" wp14:textId="77777777">
      <w:pPr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762F25" w:rsidR="00327688" w:rsidP="00D4706F" w:rsidRDefault="008C2DD0" w14:paraId="568ABBEB" wp14:textId="77777777">
      <w:pPr>
        <w:rPr>
          <w:rFonts w:ascii="Garamond" w:hAnsi="Garamond" w:cs="Arial"/>
          <w:spacing w:val="-2"/>
          <w:sz w:val="22"/>
          <w:szCs w:val="22"/>
        </w:rPr>
      </w:pPr>
      <w:r w:rsidRPr="00762F25">
        <w:rPr>
          <w:rFonts w:ascii="Garamond" w:hAnsi="Garamond"/>
          <w:spacing w:val="-2"/>
          <w:sz w:val="22"/>
          <w:szCs w:val="22"/>
        </w:rPr>
        <w:t>az alulírott napon és helyen az alábbi feltételek mellett</w:t>
      </w:r>
      <w:r w:rsidR="001446B7">
        <w:rPr>
          <w:rFonts w:ascii="Garamond" w:hAnsi="Garamond"/>
          <w:spacing w:val="-2"/>
          <w:sz w:val="22"/>
          <w:szCs w:val="22"/>
        </w:rPr>
        <w:t xml:space="preserve"> </w:t>
      </w:r>
      <w:r w:rsidRPr="00762F25" w:rsidR="001446B7">
        <w:rPr>
          <w:rFonts w:ascii="Garamond" w:hAnsi="Garamond" w:cs="Arial"/>
          <w:spacing w:val="-2"/>
          <w:sz w:val="22"/>
          <w:szCs w:val="22"/>
        </w:rPr>
        <w:t>(továbbiakban</w:t>
      </w:r>
      <w:r w:rsidR="001446B7">
        <w:rPr>
          <w:rFonts w:ascii="Garamond" w:hAnsi="Garamond" w:cs="Arial"/>
          <w:spacing w:val="-2"/>
          <w:sz w:val="22"/>
          <w:szCs w:val="22"/>
        </w:rPr>
        <w:t>:</w:t>
      </w:r>
      <w:r w:rsidRPr="00762F25" w:rsidR="001446B7">
        <w:rPr>
          <w:rFonts w:ascii="Garamond" w:hAnsi="Garamond" w:cs="Arial"/>
          <w:b/>
          <w:spacing w:val="-2"/>
          <w:sz w:val="22"/>
          <w:szCs w:val="22"/>
        </w:rPr>
        <w:t xml:space="preserve"> </w:t>
      </w:r>
      <w:r w:rsidR="001446B7">
        <w:rPr>
          <w:rFonts w:ascii="Garamond" w:hAnsi="Garamond" w:cs="Arial"/>
          <w:b/>
          <w:spacing w:val="-2"/>
          <w:sz w:val="22"/>
          <w:szCs w:val="22"/>
        </w:rPr>
        <w:t>Szerződés</w:t>
      </w:r>
      <w:r w:rsidRPr="00762F25" w:rsidR="001446B7">
        <w:rPr>
          <w:rFonts w:ascii="Garamond" w:hAnsi="Garamond" w:cs="Arial"/>
          <w:spacing w:val="-2"/>
          <w:sz w:val="22"/>
          <w:szCs w:val="22"/>
        </w:rPr>
        <w:t>)</w:t>
      </w:r>
      <w:r w:rsidR="00327688">
        <w:rPr>
          <w:rFonts w:ascii="Garamond" w:hAnsi="Garamond" w:cs="Arial"/>
          <w:spacing w:val="-2"/>
          <w:sz w:val="22"/>
          <w:szCs w:val="22"/>
        </w:rPr>
        <w:t>.</w:t>
      </w:r>
    </w:p>
    <w:p xmlns:wp14="http://schemas.microsoft.com/office/word/2010/wordml" w:rsidR="008C2DD0" w:rsidP="00327688" w:rsidRDefault="008C2DD0" w14:paraId="6A05A809" wp14:textId="77777777">
      <w:pPr>
        <w:jc w:val="center"/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762F25" w:rsidR="008C2DD0" w:rsidP="00FE1B70" w:rsidRDefault="00762F25" w14:paraId="65656F3A" wp14:textId="77777777">
      <w:pPr>
        <w:pStyle w:val="Szvegtrzs"/>
        <w:numPr>
          <w:ilvl w:val="0"/>
          <w:numId w:val="2"/>
        </w:numPr>
        <w:rPr>
          <w:rFonts w:ascii="Garamond" w:hAnsi="Garamond"/>
          <w:spacing w:val="-2"/>
          <w:sz w:val="22"/>
          <w:szCs w:val="22"/>
        </w:rPr>
      </w:pPr>
      <w:r w:rsidRPr="00762F25">
        <w:rPr>
          <w:rFonts w:ascii="Garamond" w:hAnsi="Garamond"/>
          <w:spacing w:val="-2"/>
          <w:sz w:val="22"/>
          <w:szCs w:val="22"/>
        </w:rPr>
        <w:t>Hitelező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 </w:t>
      </w:r>
      <w:r w:rsidRPr="00762F25" w:rsidR="001671E3">
        <w:rPr>
          <w:rFonts w:ascii="Garamond" w:hAnsi="Garamond"/>
          <w:spacing w:val="-2"/>
          <w:sz w:val="22"/>
          <w:szCs w:val="22"/>
        </w:rPr>
        <w:t xml:space="preserve">a </w:t>
      </w:r>
      <w:r w:rsidR="00327688">
        <w:rPr>
          <w:rFonts w:ascii="Garamond" w:hAnsi="Garamond"/>
          <w:spacing w:val="-2"/>
          <w:sz w:val="22"/>
          <w:szCs w:val="22"/>
        </w:rPr>
        <w:t>jelen S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zerződés aláírásával </w:t>
      </w:r>
      <w:r w:rsidRPr="00762F25" w:rsidR="001671E3">
        <w:rPr>
          <w:rFonts w:ascii="Garamond" w:hAnsi="Garamond"/>
          <w:spacing w:val="-2"/>
          <w:sz w:val="22"/>
          <w:szCs w:val="22"/>
        </w:rPr>
        <w:t>egyidejűleg</w:t>
      </w:r>
      <w:r w:rsidRPr="00762F25" w:rsidR="00E34D40">
        <w:rPr>
          <w:rFonts w:ascii="Garamond" w:hAnsi="Garamond"/>
          <w:spacing w:val="-2"/>
          <w:sz w:val="22"/>
          <w:szCs w:val="22"/>
        </w:rPr>
        <w:t xml:space="preserve"> kölcsön</w:t>
      </w:r>
      <w:r w:rsidR="00D4706F">
        <w:rPr>
          <w:rFonts w:ascii="Garamond" w:hAnsi="Garamond"/>
          <w:spacing w:val="-2"/>
          <w:sz w:val="22"/>
          <w:szCs w:val="22"/>
        </w:rPr>
        <w:t xml:space="preserve"> </w:t>
      </w:r>
      <w:r w:rsidRPr="00762F25" w:rsidR="00E34D40">
        <w:rPr>
          <w:rFonts w:ascii="Garamond" w:hAnsi="Garamond"/>
          <w:spacing w:val="-2"/>
          <w:sz w:val="22"/>
          <w:szCs w:val="22"/>
        </w:rPr>
        <w:t xml:space="preserve">ad </w:t>
      </w:r>
      <w:r w:rsidRPr="00762F25">
        <w:rPr>
          <w:rFonts w:ascii="Garamond" w:hAnsi="Garamond"/>
          <w:spacing w:val="-2"/>
          <w:sz w:val="22"/>
          <w:szCs w:val="22"/>
        </w:rPr>
        <w:t>Adós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 számára </w:t>
      </w:r>
      <w:r w:rsidR="00D4706F">
        <w:rPr>
          <w:rFonts w:ascii="Garamond" w:hAnsi="Garamond"/>
          <w:b/>
          <w:spacing w:val="-2"/>
          <w:sz w:val="22"/>
          <w:szCs w:val="22"/>
        </w:rPr>
        <w:t>…………………...</w:t>
      </w:r>
      <w:r>
        <w:rPr>
          <w:rFonts w:ascii="Garamond" w:hAnsi="Garamond"/>
          <w:b/>
          <w:spacing w:val="-2"/>
          <w:sz w:val="22"/>
          <w:szCs w:val="22"/>
        </w:rPr>
        <w:t>Ft</w:t>
      </w:r>
      <w:r w:rsidR="00297B35">
        <w:rPr>
          <w:rFonts w:ascii="Garamond" w:hAnsi="Garamond"/>
          <w:b/>
          <w:spacing w:val="-2"/>
          <w:sz w:val="22"/>
          <w:szCs w:val="22"/>
        </w:rPr>
        <w:t>-</w:t>
      </w:r>
      <w:r>
        <w:rPr>
          <w:rFonts w:ascii="Garamond" w:hAnsi="Garamond"/>
          <w:b/>
          <w:spacing w:val="-2"/>
          <w:sz w:val="22"/>
          <w:szCs w:val="22"/>
        </w:rPr>
        <w:t xml:space="preserve">ot </w:t>
      </w:r>
      <w:r w:rsidRPr="00762F25">
        <w:rPr>
          <w:rFonts w:ascii="Garamond" w:hAnsi="Garamond"/>
          <w:spacing w:val="-2"/>
          <w:sz w:val="22"/>
          <w:szCs w:val="22"/>
        </w:rPr>
        <w:t>(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azaz </w:t>
      </w:r>
      <w:r w:rsidR="00D4706F">
        <w:rPr>
          <w:rFonts w:ascii="Garamond" w:hAnsi="Garamond"/>
          <w:spacing w:val="-2"/>
          <w:sz w:val="22"/>
          <w:szCs w:val="22"/>
        </w:rPr>
        <w:t xml:space="preserve">………………………………………………….. </w:t>
      </w:r>
      <w:r w:rsidRPr="00762F25" w:rsidR="008C2DD0">
        <w:rPr>
          <w:rFonts w:ascii="Garamond" w:hAnsi="Garamond"/>
          <w:spacing w:val="-2"/>
          <w:sz w:val="22"/>
          <w:szCs w:val="22"/>
        </w:rPr>
        <w:t>forintot</w:t>
      </w:r>
      <w:r w:rsidRPr="00762F25">
        <w:rPr>
          <w:rFonts w:ascii="Garamond" w:hAnsi="Garamond"/>
          <w:spacing w:val="-2"/>
          <w:sz w:val="22"/>
          <w:szCs w:val="22"/>
        </w:rPr>
        <w:t>)</w:t>
      </w:r>
      <w:r>
        <w:rPr>
          <w:rFonts w:ascii="Garamond" w:hAnsi="Garamond"/>
          <w:b/>
          <w:spacing w:val="-2"/>
          <w:sz w:val="22"/>
          <w:szCs w:val="22"/>
        </w:rPr>
        <w:t xml:space="preserve"> </w:t>
      </w:r>
      <w:r w:rsidRPr="00327688" w:rsidR="00327688">
        <w:rPr>
          <w:rFonts w:ascii="Garamond" w:hAnsi="Garamond"/>
          <w:spacing w:val="-2"/>
          <w:sz w:val="22"/>
          <w:szCs w:val="22"/>
        </w:rPr>
        <w:t>(továbbiakban:</w:t>
      </w:r>
      <w:r w:rsidR="00327688">
        <w:rPr>
          <w:rFonts w:ascii="Garamond" w:hAnsi="Garamond"/>
          <w:b/>
          <w:spacing w:val="-2"/>
          <w:sz w:val="22"/>
          <w:szCs w:val="22"/>
        </w:rPr>
        <w:t xml:space="preserve"> Kölcsönösszeg</w:t>
      </w:r>
      <w:r w:rsidRPr="00327688" w:rsidR="00327688">
        <w:rPr>
          <w:rFonts w:ascii="Garamond" w:hAnsi="Garamond"/>
          <w:spacing w:val="-2"/>
          <w:sz w:val="22"/>
          <w:szCs w:val="22"/>
        </w:rPr>
        <w:t>)</w:t>
      </w:r>
      <w:r w:rsidR="001446B7">
        <w:rPr>
          <w:rFonts w:ascii="Garamond" w:hAnsi="Garamond"/>
          <w:spacing w:val="-2"/>
          <w:sz w:val="22"/>
          <w:szCs w:val="22"/>
        </w:rPr>
        <w:t xml:space="preserve">. </w:t>
      </w:r>
      <w:r w:rsidRPr="00327688" w:rsidR="00327688">
        <w:rPr>
          <w:rFonts w:ascii="Garamond" w:hAnsi="Garamond"/>
          <w:spacing w:val="-2"/>
          <w:sz w:val="22"/>
          <w:szCs w:val="22"/>
        </w:rPr>
        <w:t xml:space="preserve"> </w:t>
      </w:r>
      <w:r w:rsidRPr="00762F25" w:rsidR="001446B7">
        <w:rPr>
          <w:rFonts w:ascii="Garamond" w:hAnsi="Garamond"/>
          <w:spacing w:val="-2"/>
          <w:sz w:val="22"/>
          <w:szCs w:val="22"/>
        </w:rPr>
        <w:t xml:space="preserve">Adós </w:t>
      </w:r>
      <w:r w:rsidR="001446B7">
        <w:rPr>
          <w:rFonts w:ascii="Garamond" w:hAnsi="Garamond"/>
          <w:spacing w:val="-2"/>
          <w:sz w:val="22"/>
          <w:szCs w:val="22"/>
        </w:rPr>
        <w:t>a Kölcsön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összeg </w:t>
      </w:r>
      <w:r>
        <w:rPr>
          <w:rFonts w:ascii="Garamond" w:hAnsi="Garamond"/>
          <w:spacing w:val="-2"/>
          <w:sz w:val="22"/>
          <w:szCs w:val="22"/>
        </w:rPr>
        <w:t xml:space="preserve">hiánytalan 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átvételét </w:t>
      </w:r>
      <w:r w:rsidR="00327688">
        <w:rPr>
          <w:rFonts w:ascii="Garamond" w:hAnsi="Garamond"/>
          <w:spacing w:val="-2"/>
          <w:sz w:val="22"/>
          <w:szCs w:val="22"/>
        </w:rPr>
        <w:t>a jelen S</w:t>
      </w:r>
      <w:r w:rsidRPr="00762F25" w:rsidR="001671E3">
        <w:rPr>
          <w:rFonts w:ascii="Garamond" w:hAnsi="Garamond"/>
          <w:spacing w:val="-2"/>
          <w:sz w:val="22"/>
          <w:szCs w:val="22"/>
        </w:rPr>
        <w:t xml:space="preserve">zerződés aláírásával elismeri és </w:t>
      </w:r>
      <w:r w:rsidRPr="00762F25" w:rsidR="00E34D40">
        <w:rPr>
          <w:rFonts w:ascii="Garamond" w:hAnsi="Garamond"/>
          <w:spacing w:val="-2"/>
          <w:sz w:val="22"/>
          <w:szCs w:val="22"/>
        </w:rPr>
        <w:t>nyugtáz</w:t>
      </w:r>
      <w:r w:rsidRPr="00762F25" w:rsidR="001671E3">
        <w:rPr>
          <w:rFonts w:ascii="Garamond" w:hAnsi="Garamond"/>
          <w:spacing w:val="-2"/>
          <w:sz w:val="22"/>
          <w:szCs w:val="22"/>
        </w:rPr>
        <w:t>za</w:t>
      </w:r>
      <w:r w:rsidRPr="00762F25" w:rsidR="008C2DD0">
        <w:rPr>
          <w:rFonts w:ascii="Garamond" w:hAnsi="Garamond"/>
          <w:spacing w:val="-2"/>
          <w:sz w:val="22"/>
          <w:szCs w:val="22"/>
        </w:rPr>
        <w:t>.</w:t>
      </w:r>
    </w:p>
    <w:p xmlns:wp14="http://schemas.microsoft.com/office/word/2010/wordml" w:rsidR="00676238" w:rsidP="00676238" w:rsidRDefault="00676238" w14:paraId="5A39BBE3" wp14:textId="77777777">
      <w:pPr>
        <w:pStyle w:val="Listaszerbekezds"/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676238" w:rsidR="00676238" w:rsidP="00676238" w:rsidRDefault="00676238" w14:paraId="2EAD4758" wp14:textId="77777777">
      <w:pPr>
        <w:numPr>
          <w:ilvl w:val="0"/>
          <w:numId w:val="2"/>
        </w:numPr>
        <w:jc w:val="both"/>
        <w:rPr>
          <w:rFonts w:ascii="Garamond" w:hAnsi="Garamond"/>
          <w:spacing w:val="-2"/>
          <w:sz w:val="22"/>
          <w:szCs w:val="22"/>
        </w:rPr>
      </w:pPr>
      <w:r w:rsidRPr="00676238">
        <w:rPr>
          <w:rFonts w:ascii="Garamond" w:hAnsi="Garamond"/>
          <w:spacing w:val="-2"/>
          <w:sz w:val="22"/>
          <w:szCs w:val="22"/>
        </w:rPr>
        <w:t>Felek megállapodnak abban, hogy</w:t>
      </w:r>
    </w:p>
    <w:p xmlns:wp14="http://schemas.microsoft.com/office/word/2010/wordml" w:rsidRPr="00623FDB" w:rsidR="00676238" w:rsidP="00676238" w:rsidRDefault="00676238" w14:paraId="58917686" wp14:textId="77777777">
      <w:pPr>
        <w:ind w:left="720"/>
        <w:jc w:val="both"/>
        <w:rPr>
          <w:rFonts w:ascii="Garamond" w:hAnsi="Garamond"/>
          <w:color w:val="FF0000"/>
          <w:spacing w:val="-2"/>
          <w:sz w:val="22"/>
          <w:szCs w:val="22"/>
        </w:rPr>
      </w:pPr>
      <w:r w:rsidRPr="00676238">
        <w:rPr>
          <w:rFonts w:ascii="Garamond" w:hAnsi="Garamond"/>
          <w:spacing w:val="-2"/>
          <w:sz w:val="22"/>
          <w:szCs w:val="22"/>
        </w:rPr>
        <w:t xml:space="preserve">- </w:t>
      </w:r>
      <w:r w:rsidRPr="00623FDB">
        <w:rPr>
          <w:rFonts w:ascii="Garamond" w:hAnsi="Garamond"/>
          <w:color w:val="FF0000"/>
          <w:spacing w:val="-2"/>
          <w:sz w:val="22"/>
          <w:szCs w:val="22"/>
        </w:rPr>
        <w:t>a kölcsön kamatmentes</w:t>
      </w:r>
    </w:p>
    <w:p xmlns:wp14="http://schemas.microsoft.com/office/word/2010/wordml" w:rsidRPr="00623FDB" w:rsidR="00676238" w:rsidP="00676238" w:rsidRDefault="00676238" w14:paraId="0C949225" wp14:textId="77777777">
      <w:pPr>
        <w:ind w:left="720"/>
        <w:jc w:val="both"/>
        <w:rPr>
          <w:rFonts w:ascii="Garamond" w:hAnsi="Garamond"/>
          <w:color w:val="FF0000"/>
          <w:spacing w:val="-2"/>
          <w:sz w:val="22"/>
          <w:szCs w:val="22"/>
        </w:rPr>
      </w:pPr>
      <w:r w:rsidRPr="00623FDB">
        <w:rPr>
          <w:rFonts w:ascii="Garamond" w:hAnsi="Garamond"/>
          <w:color w:val="FF0000"/>
          <w:spacing w:val="-2"/>
          <w:sz w:val="22"/>
          <w:szCs w:val="22"/>
        </w:rPr>
        <w:t>- Adós a jegybanki alapkamatnak megfelelő kamat fizetésére köteles</w:t>
      </w:r>
    </w:p>
    <w:p xmlns:wp14="http://schemas.microsoft.com/office/word/2010/wordml" w:rsidRPr="00762F25" w:rsidR="008C2DD0" w:rsidP="008C2DD0" w:rsidRDefault="008C2DD0" w14:paraId="41C8F396" wp14:textId="77777777">
      <w:pPr>
        <w:jc w:val="both"/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762F25" w:rsidR="008C2DD0" w:rsidP="00FE1B70" w:rsidRDefault="001446B7" w14:paraId="54A6E202" wp14:textId="77777777">
      <w:pPr>
        <w:numPr>
          <w:ilvl w:val="0"/>
          <w:numId w:val="2"/>
        </w:numPr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F</w:t>
      </w:r>
      <w:r w:rsidRPr="00762F25" w:rsidR="008C2DD0">
        <w:rPr>
          <w:rFonts w:ascii="Garamond" w:hAnsi="Garamond"/>
          <w:spacing w:val="-2"/>
          <w:sz w:val="22"/>
          <w:szCs w:val="22"/>
        </w:rPr>
        <w:t>elek megállapodnak</w:t>
      </w:r>
      <w:r>
        <w:rPr>
          <w:rFonts w:ascii="Garamond" w:hAnsi="Garamond"/>
          <w:spacing w:val="-2"/>
          <w:sz w:val="22"/>
          <w:szCs w:val="22"/>
        </w:rPr>
        <w:t>, hogy a K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ölcsönösszeg </w:t>
      </w:r>
      <w:r w:rsidRPr="00762F25" w:rsidR="00FE1B70">
        <w:rPr>
          <w:rFonts w:ascii="Garamond" w:hAnsi="Garamond"/>
          <w:spacing w:val="-2"/>
          <w:sz w:val="22"/>
          <w:szCs w:val="22"/>
        </w:rPr>
        <w:t xml:space="preserve">visszafizetése </w:t>
      </w:r>
      <w:r w:rsidR="00D4706F">
        <w:rPr>
          <w:rFonts w:ascii="Garamond" w:hAnsi="Garamond"/>
          <w:b/>
          <w:spacing w:val="-2"/>
          <w:sz w:val="22"/>
          <w:szCs w:val="22"/>
        </w:rPr>
        <w:t>……………………………</w:t>
      </w:r>
      <w:r w:rsidR="00762F25">
        <w:rPr>
          <w:rFonts w:ascii="Garamond" w:hAnsi="Garamond"/>
          <w:b/>
          <w:spacing w:val="-2"/>
          <w:sz w:val="22"/>
          <w:szCs w:val="22"/>
        </w:rPr>
        <w:t xml:space="preserve"> </w:t>
      </w:r>
      <w:r w:rsidRPr="00762F25" w:rsidR="00762F25">
        <w:rPr>
          <w:rFonts w:ascii="Garamond" w:hAnsi="Garamond"/>
          <w:spacing w:val="-2"/>
          <w:sz w:val="22"/>
          <w:szCs w:val="22"/>
        </w:rPr>
        <w:t>napján</w:t>
      </w:r>
      <w:r w:rsidR="00762F25">
        <w:rPr>
          <w:rFonts w:ascii="Garamond" w:hAnsi="Garamond"/>
          <w:spacing w:val="-2"/>
          <w:sz w:val="22"/>
          <w:szCs w:val="22"/>
        </w:rPr>
        <w:t xml:space="preserve"> egyösszegben válik esedékessé azzal, hogy Adós akár részletekben történő előteljesítésre bármikor jogosult. </w:t>
      </w:r>
    </w:p>
    <w:p xmlns:wp14="http://schemas.microsoft.com/office/word/2010/wordml" w:rsidRPr="00762F25" w:rsidR="008C2DD0" w:rsidP="008C2DD0" w:rsidRDefault="008C2DD0" w14:paraId="72A3D3EC" wp14:textId="77777777">
      <w:pPr>
        <w:jc w:val="both"/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762F25" w:rsidR="008C2DD0" w:rsidP="00FE1B70" w:rsidRDefault="001446B7" w14:paraId="62D1D90D" wp14:textId="77777777">
      <w:pPr>
        <w:numPr>
          <w:ilvl w:val="0"/>
          <w:numId w:val="2"/>
        </w:numPr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F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elek </w:t>
      </w:r>
      <w:r>
        <w:rPr>
          <w:rFonts w:ascii="Garamond" w:hAnsi="Garamond"/>
          <w:spacing w:val="-2"/>
          <w:sz w:val="22"/>
          <w:szCs w:val="22"/>
        </w:rPr>
        <w:t>megállapodnak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, hogy amennyiben </w:t>
      </w:r>
      <w:r w:rsidRPr="00762F25" w:rsidR="00762F25">
        <w:rPr>
          <w:rFonts w:ascii="Garamond" w:hAnsi="Garamond"/>
          <w:spacing w:val="-2"/>
          <w:sz w:val="22"/>
          <w:szCs w:val="22"/>
        </w:rPr>
        <w:t>Adós</w:t>
      </w:r>
      <w:r>
        <w:rPr>
          <w:rFonts w:ascii="Garamond" w:hAnsi="Garamond"/>
          <w:spacing w:val="-2"/>
          <w:sz w:val="22"/>
          <w:szCs w:val="22"/>
        </w:rPr>
        <w:t xml:space="preserve"> a K</w:t>
      </w:r>
      <w:r w:rsidRPr="00762F25" w:rsidR="008C2DD0">
        <w:rPr>
          <w:rFonts w:ascii="Garamond" w:hAnsi="Garamond"/>
          <w:spacing w:val="-2"/>
          <w:sz w:val="22"/>
          <w:szCs w:val="22"/>
        </w:rPr>
        <w:t>ölcsönösszeg visszafizetésével késedelembe es</w:t>
      </w:r>
      <w:r>
        <w:rPr>
          <w:rFonts w:ascii="Garamond" w:hAnsi="Garamond"/>
          <w:spacing w:val="-2"/>
          <w:sz w:val="22"/>
          <w:szCs w:val="22"/>
        </w:rPr>
        <w:t>ne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, úgy a késedelem időtartamára </w:t>
      </w:r>
      <w:r w:rsidR="00297B35">
        <w:rPr>
          <w:rFonts w:ascii="Garamond" w:hAnsi="Garamond"/>
          <w:spacing w:val="-2"/>
          <w:sz w:val="22"/>
          <w:szCs w:val="22"/>
        </w:rPr>
        <w:t xml:space="preserve">– az ügyleti kamaton túlmenően – </w:t>
      </w:r>
      <w:r w:rsidRPr="00762F25" w:rsidR="008C2DD0">
        <w:rPr>
          <w:rFonts w:ascii="Garamond" w:hAnsi="Garamond"/>
          <w:spacing w:val="-2"/>
          <w:sz w:val="22"/>
          <w:szCs w:val="22"/>
        </w:rPr>
        <w:t>évi</w:t>
      </w:r>
      <w:r w:rsidR="00762F25">
        <w:rPr>
          <w:rFonts w:ascii="Garamond" w:hAnsi="Garamond"/>
          <w:spacing w:val="-2"/>
          <w:sz w:val="22"/>
          <w:szCs w:val="22"/>
        </w:rPr>
        <w:t xml:space="preserve"> </w:t>
      </w:r>
      <w:r w:rsidR="00D4706F">
        <w:rPr>
          <w:rFonts w:ascii="Garamond" w:hAnsi="Garamond"/>
          <w:spacing w:val="-2"/>
          <w:sz w:val="22"/>
          <w:szCs w:val="22"/>
        </w:rPr>
        <w:t>……%</w:t>
      </w:r>
      <w:r w:rsidRPr="00762F25" w:rsidR="008C2DD0">
        <w:rPr>
          <w:rFonts w:ascii="Garamond" w:hAnsi="Garamond"/>
          <w:b/>
          <w:spacing w:val="-2"/>
          <w:sz w:val="22"/>
          <w:szCs w:val="22"/>
        </w:rPr>
        <w:t xml:space="preserve"> késedelmi kamatot </w:t>
      </w:r>
      <w:r w:rsidRPr="00762F25" w:rsidR="008C2DD0">
        <w:rPr>
          <w:rFonts w:ascii="Garamond" w:hAnsi="Garamond"/>
          <w:spacing w:val="-2"/>
          <w:sz w:val="22"/>
          <w:szCs w:val="22"/>
        </w:rPr>
        <w:t>köteles fizetni.</w:t>
      </w:r>
    </w:p>
    <w:p xmlns:wp14="http://schemas.microsoft.com/office/word/2010/wordml" w:rsidRPr="00762F25" w:rsidR="008C2DD0" w:rsidP="008C2DD0" w:rsidRDefault="008C2DD0" w14:paraId="0D0B940D" wp14:textId="77777777">
      <w:pPr>
        <w:jc w:val="both"/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762F25" w:rsidR="008C2DD0" w:rsidP="00FE1B70" w:rsidRDefault="001446B7" w14:paraId="1962D4BE" wp14:textId="77777777">
      <w:pPr>
        <w:numPr>
          <w:ilvl w:val="0"/>
          <w:numId w:val="2"/>
        </w:numPr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F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elek </w:t>
      </w:r>
      <w:r>
        <w:rPr>
          <w:rFonts w:ascii="Garamond" w:hAnsi="Garamond"/>
          <w:spacing w:val="-2"/>
          <w:sz w:val="22"/>
          <w:szCs w:val="22"/>
        </w:rPr>
        <w:t>a jelen S</w:t>
      </w:r>
      <w:r w:rsidRPr="00762F25" w:rsidR="008C2DD0">
        <w:rPr>
          <w:rFonts w:ascii="Garamond" w:hAnsi="Garamond"/>
          <w:spacing w:val="-2"/>
          <w:sz w:val="22"/>
          <w:szCs w:val="22"/>
        </w:rPr>
        <w:t>zerződést, mint akaratukkal mindenben megegyezőt átolvasás és értelmezés után írták alá.</w:t>
      </w:r>
    </w:p>
    <w:p xmlns:wp14="http://schemas.microsoft.com/office/word/2010/wordml" w:rsidRPr="00762F25" w:rsidR="00FE1B70" w:rsidP="008C2DD0" w:rsidRDefault="00FE1B70" w14:paraId="0E27B00A" wp14:textId="77777777">
      <w:pPr>
        <w:jc w:val="both"/>
        <w:rPr>
          <w:rFonts w:ascii="Garamond" w:hAnsi="Garamond"/>
          <w:spacing w:val="-2"/>
          <w:sz w:val="22"/>
          <w:szCs w:val="22"/>
        </w:rPr>
      </w:pPr>
    </w:p>
    <w:p xmlns:wp14="http://schemas.microsoft.com/office/word/2010/wordml" w:rsidRPr="007F2A8C" w:rsidR="008C2DD0" w:rsidP="00FE1B70" w:rsidRDefault="001446B7" w14:paraId="4F8AC561" wp14:textId="77777777">
      <w:pPr>
        <w:numPr>
          <w:ilvl w:val="0"/>
          <w:numId w:val="2"/>
        </w:numPr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F</w:t>
      </w:r>
      <w:r w:rsidRPr="00762F25" w:rsidR="008C2DD0">
        <w:rPr>
          <w:rFonts w:ascii="Garamond" w:hAnsi="Garamond"/>
          <w:spacing w:val="-2"/>
          <w:sz w:val="22"/>
          <w:szCs w:val="22"/>
        </w:rPr>
        <w:t>elek megállapodnak</w:t>
      </w:r>
      <w:r>
        <w:rPr>
          <w:rFonts w:ascii="Garamond" w:hAnsi="Garamond"/>
          <w:spacing w:val="-2"/>
          <w:sz w:val="22"/>
          <w:szCs w:val="22"/>
        </w:rPr>
        <w:t>, hogy a jelen S</w:t>
      </w:r>
      <w:r w:rsidRPr="00762F25" w:rsidR="008C2DD0">
        <w:rPr>
          <w:rFonts w:ascii="Garamond" w:hAnsi="Garamond"/>
          <w:spacing w:val="-2"/>
          <w:sz w:val="22"/>
          <w:szCs w:val="22"/>
        </w:rPr>
        <w:t xml:space="preserve">zerződésben nem részletezett kérdésekben a mindenkor hatályos Polgári Törvénykönyv kölcsönszerződésre vonatkozó rendelkezéseit </w:t>
      </w:r>
      <w:r w:rsidRPr="007F2A8C" w:rsidR="008C2DD0">
        <w:rPr>
          <w:rFonts w:ascii="Garamond" w:hAnsi="Garamond"/>
          <w:spacing w:val="-2"/>
          <w:sz w:val="22"/>
          <w:szCs w:val="22"/>
        </w:rPr>
        <w:t>(</w:t>
      </w:r>
      <w:r w:rsidRPr="007F2A8C" w:rsidR="00FB138D">
        <w:rPr>
          <w:rFonts w:ascii="Garamond" w:hAnsi="Garamond"/>
          <w:spacing w:val="-2"/>
          <w:sz w:val="21"/>
          <w:szCs w:val="21"/>
        </w:rPr>
        <w:t>Ptk. 6:383-6:389. §</w:t>
      </w:r>
      <w:r w:rsidRPr="007F2A8C" w:rsidR="008C2DD0">
        <w:rPr>
          <w:rFonts w:ascii="Garamond" w:hAnsi="Garamond"/>
          <w:spacing w:val="-2"/>
          <w:sz w:val="22"/>
          <w:szCs w:val="22"/>
        </w:rPr>
        <w:t xml:space="preserve">) és a szerződések közös szabályait (Ptk. </w:t>
      </w:r>
      <w:r w:rsidRPr="007F2A8C" w:rsidR="00FB138D">
        <w:rPr>
          <w:rFonts w:ascii="Garamond" w:hAnsi="Garamond"/>
          <w:spacing w:val="-2"/>
          <w:sz w:val="21"/>
          <w:szCs w:val="21"/>
        </w:rPr>
        <w:t>6:58–6:214</w:t>
      </w:r>
      <w:r w:rsidRPr="007F2A8C" w:rsidR="008C2DD0">
        <w:rPr>
          <w:rFonts w:ascii="Garamond" w:hAnsi="Garamond"/>
          <w:spacing w:val="-2"/>
          <w:sz w:val="22"/>
          <w:szCs w:val="22"/>
        </w:rPr>
        <w:t>. §) tekintik irányadónak.</w:t>
      </w:r>
    </w:p>
    <w:p xmlns:wp14="http://schemas.microsoft.com/office/word/2010/wordml" w:rsidR="00762F25" w:rsidP="00762F25" w:rsidRDefault="00762F25" w14:paraId="60061E4C" wp14:textId="7777777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xmlns:wp14="http://schemas.microsoft.com/office/word/2010/wordml" w:rsidRPr="00762F25" w:rsidR="00762F25" w:rsidP="00762F25" w:rsidRDefault="00D4706F" w14:paraId="0AFC5CBF" wp14:textId="7777777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Budapest, …………………………………..</w:t>
      </w:r>
    </w:p>
    <w:p xmlns:wp14="http://schemas.microsoft.com/office/word/2010/wordml" w:rsidRPr="00762F25" w:rsidR="00762F25" w:rsidP="00762F25" w:rsidRDefault="00762F25" w14:paraId="44EAFD9C" wp14:textId="77777777">
      <w:pPr>
        <w:rPr>
          <w:rFonts w:ascii="Garamond" w:hAnsi="Garamond" w:cs="Arial"/>
          <w:sz w:val="22"/>
          <w:szCs w:val="22"/>
        </w:rPr>
      </w:pPr>
    </w:p>
    <w:p xmlns:wp14="http://schemas.microsoft.com/office/word/2010/wordml" w:rsidRPr="00762F25" w:rsidR="00762F25" w:rsidP="00762F25" w:rsidRDefault="00762F25" w14:paraId="4B94D5A5" wp14:textId="77777777">
      <w:pPr>
        <w:rPr>
          <w:rFonts w:ascii="Garamond" w:hAnsi="Garamond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xmlns:wp14="http://schemas.microsoft.com/office/word/2010/wordml" w:rsidRPr="00494510" w:rsidR="00762F25" w:rsidTr="00494510" w14:paraId="298ED7D9" wp14:textId="77777777">
        <w:tc>
          <w:tcPr>
            <w:tcW w:w="4583" w:type="dxa"/>
          </w:tcPr>
          <w:p w:rsidRPr="00494510" w:rsidR="00762F25" w:rsidP="00494510" w:rsidRDefault="00762F25" w14:paraId="58302BBE" wp14:textId="77777777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494510">
              <w:rPr>
                <w:rFonts w:ascii="Garamond" w:hAnsi="Garamond" w:cs="Arial"/>
                <w:sz w:val="22"/>
                <w:szCs w:val="22"/>
              </w:rPr>
              <w:t>____________________________</w:t>
            </w:r>
          </w:p>
        </w:tc>
        <w:tc>
          <w:tcPr>
            <w:tcW w:w="4584" w:type="dxa"/>
          </w:tcPr>
          <w:p w:rsidRPr="00494510" w:rsidR="00762F25" w:rsidP="00494510" w:rsidRDefault="00762F25" w14:paraId="469FA1A4" wp14:textId="77777777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494510">
              <w:rPr>
                <w:rFonts w:ascii="Garamond" w:hAnsi="Garamond" w:cs="Arial"/>
                <w:sz w:val="22"/>
                <w:szCs w:val="22"/>
              </w:rPr>
              <w:t>____________________________</w:t>
            </w:r>
          </w:p>
        </w:tc>
      </w:tr>
      <w:tr xmlns:wp14="http://schemas.microsoft.com/office/word/2010/wordml" w:rsidRPr="00494510" w:rsidR="00762F25" w:rsidTr="00494510" w14:paraId="3A8A8FBB" wp14:textId="77777777">
        <w:tc>
          <w:tcPr>
            <w:tcW w:w="4583" w:type="dxa"/>
          </w:tcPr>
          <w:p w:rsidRPr="00494510" w:rsidR="00762F25" w:rsidP="00494510" w:rsidRDefault="00762F25" w14:paraId="0103F1E1" wp14:textId="77777777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94510">
              <w:rPr>
                <w:rFonts w:ascii="Garamond" w:hAnsi="Garamond" w:cs="Arial"/>
                <w:sz w:val="22"/>
                <w:szCs w:val="22"/>
              </w:rPr>
              <w:t>Hitelező</w:t>
            </w:r>
          </w:p>
        </w:tc>
        <w:tc>
          <w:tcPr>
            <w:tcW w:w="4584" w:type="dxa"/>
          </w:tcPr>
          <w:p w:rsidRPr="00494510" w:rsidR="00762F25" w:rsidP="00494510" w:rsidRDefault="00762F25" w14:paraId="1FC297AA" wp14:textId="77777777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494510">
              <w:rPr>
                <w:rFonts w:ascii="Garamond" w:hAnsi="Garamond" w:cs="Arial"/>
                <w:sz w:val="22"/>
                <w:szCs w:val="22"/>
              </w:rPr>
              <w:t>Adós</w:t>
            </w:r>
          </w:p>
        </w:tc>
      </w:tr>
    </w:tbl>
    <w:p xmlns:wp14="http://schemas.microsoft.com/office/word/2010/wordml" w:rsidRPr="00762F25" w:rsidR="00762F25" w:rsidP="00762F25" w:rsidRDefault="00762F25" w14:paraId="3DEEC669" wp14:textId="77777777">
      <w:pPr>
        <w:rPr>
          <w:rFonts w:ascii="Garamond" w:hAnsi="Garamond" w:cs="Arial"/>
          <w:sz w:val="22"/>
          <w:szCs w:val="22"/>
        </w:rPr>
      </w:pPr>
    </w:p>
    <w:p xmlns:wp14="http://schemas.microsoft.com/office/word/2010/wordml" w:rsidRPr="00762F25" w:rsidR="00762F25" w:rsidP="00762F25" w:rsidRDefault="00762F25" w14:paraId="4386450D" wp14:textId="77777777">
      <w:pPr>
        <w:rPr>
          <w:rFonts w:ascii="Garamond" w:hAnsi="Garamond" w:cs="Arial"/>
          <w:sz w:val="22"/>
          <w:szCs w:val="22"/>
        </w:rPr>
      </w:pPr>
      <w:r w:rsidRPr="00762F25">
        <w:rPr>
          <w:rFonts w:ascii="Garamond" w:hAnsi="Garamond" w:cs="Arial"/>
          <w:sz w:val="22"/>
          <w:szCs w:val="22"/>
        </w:rPr>
        <w:t>Előttünk, mint tanúk előtt:</w:t>
      </w:r>
    </w:p>
    <w:p xmlns:wp14="http://schemas.microsoft.com/office/word/2010/wordml" w:rsidRPr="00762F25" w:rsidR="00762F25" w:rsidP="00762F25" w:rsidRDefault="00762F25" w14:paraId="3656B9AB" wp14:textId="77777777">
      <w:pPr>
        <w:rPr>
          <w:rFonts w:ascii="Garamond" w:hAnsi="Garamond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xmlns:wp14="http://schemas.microsoft.com/office/word/2010/wordml" w:rsidRPr="00494510" w:rsidR="00762F25" w:rsidTr="00494510" w14:paraId="668F8FC3" wp14:textId="77777777">
        <w:tc>
          <w:tcPr>
            <w:tcW w:w="4583" w:type="dxa"/>
          </w:tcPr>
          <w:p w:rsidRPr="00494510" w:rsidR="00762F25" w:rsidP="009574DF" w:rsidRDefault="00762F25" w14:paraId="6019CEB3" wp14:textId="77777777">
            <w:pPr>
              <w:rPr>
                <w:rFonts w:ascii="Garamond" w:hAnsi="Garamond" w:cs="Arial"/>
                <w:sz w:val="22"/>
                <w:szCs w:val="22"/>
              </w:rPr>
            </w:pPr>
            <w:r w:rsidRPr="00494510">
              <w:rPr>
                <w:rFonts w:ascii="Garamond" w:hAnsi="Garamond" w:cs="Arial"/>
                <w:b/>
                <w:sz w:val="22"/>
                <w:szCs w:val="22"/>
              </w:rPr>
              <w:t>Tanú 1.</w:t>
            </w:r>
          </w:p>
        </w:tc>
        <w:tc>
          <w:tcPr>
            <w:tcW w:w="4584" w:type="dxa"/>
          </w:tcPr>
          <w:p w:rsidRPr="00494510" w:rsidR="00762F25" w:rsidP="009574DF" w:rsidRDefault="00762F25" w14:paraId="190E4243" wp14:textId="77777777">
            <w:pPr>
              <w:rPr>
                <w:rFonts w:ascii="Garamond" w:hAnsi="Garamond" w:cs="Arial"/>
                <w:sz w:val="22"/>
                <w:szCs w:val="22"/>
              </w:rPr>
            </w:pPr>
            <w:r w:rsidRPr="00494510">
              <w:rPr>
                <w:rFonts w:ascii="Garamond" w:hAnsi="Garamond" w:cs="Arial"/>
                <w:b/>
                <w:sz w:val="22"/>
                <w:szCs w:val="22"/>
              </w:rPr>
              <w:t xml:space="preserve">Tanú </w:t>
            </w:r>
            <w:r w:rsidRPr="00494510" w:rsidR="006F6704"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Pr="00494510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  <w:tr xmlns:wp14="http://schemas.microsoft.com/office/word/2010/wordml" w:rsidRPr="00494510" w:rsidR="00762F25" w:rsidTr="00494510" w14:paraId="128F73D1" wp14:textId="77777777">
        <w:tc>
          <w:tcPr>
            <w:tcW w:w="4583" w:type="dxa"/>
          </w:tcPr>
          <w:p w:rsidRPr="00494510" w:rsidR="00762F25" w:rsidP="00D4706F" w:rsidRDefault="00DF760F" w14:paraId="2BBFA574" wp14:textId="77777777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Név</w:t>
            </w:r>
            <w:r w:rsidRPr="00494510" w:rsidR="00762F25">
              <w:rPr>
                <w:rFonts w:ascii="Garamond" w:hAnsi="Garamond" w:cs="Arial"/>
                <w:sz w:val="22"/>
                <w:szCs w:val="22"/>
              </w:rPr>
              <w:t xml:space="preserve">: </w:t>
            </w:r>
          </w:p>
        </w:tc>
        <w:tc>
          <w:tcPr>
            <w:tcW w:w="4584" w:type="dxa"/>
          </w:tcPr>
          <w:p w:rsidRPr="00494510" w:rsidR="00762F25" w:rsidP="00D4706F" w:rsidRDefault="00DF760F" w14:paraId="49447EC2" wp14:textId="77777777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Név</w:t>
            </w:r>
            <w:r w:rsidRPr="00494510" w:rsidR="00762F25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xmlns:wp14="http://schemas.microsoft.com/office/word/2010/wordml" w:rsidRPr="00494510" w:rsidR="00762F25" w:rsidTr="00494510" w14:paraId="62025108" wp14:textId="77777777">
        <w:tc>
          <w:tcPr>
            <w:tcW w:w="4583" w:type="dxa"/>
          </w:tcPr>
          <w:p w:rsidRPr="00494510" w:rsidR="00762F25" w:rsidP="00D4706F" w:rsidRDefault="00DF760F" w14:paraId="07C595C5" wp14:textId="77777777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Lakcím</w:t>
            </w:r>
            <w:r w:rsidRPr="00494510" w:rsidR="00762F25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  <w:tc>
          <w:tcPr>
            <w:tcW w:w="4584" w:type="dxa"/>
          </w:tcPr>
          <w:p w:rsidRPr="00494510" w:rsidR="00762F25" w:rsidP="00D4706F" w:rsidRDefault="00DF760F" w14:paraId="22254540" wp14:textId="77777777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Lakcím</w:t>
            </w:r>
            <w:r w:rsidRPr="00494510" w:rsidR="00762F25">
              <w:rPr>
                <w:rFonts w:ascii="Garamond" w:hAnsi="Garamond" w:cs="Arial"/>
                <w:sz w:val="22"/>
                <w:szCs w:val="22"/>
              </w:rPr>
              <w:t xml:space="preserve">: </w:t>
            </w:r>
          </w:p>
        </w:tc>
      </w:tr>
      <w:tr xmlns:wp14="http://schemas.microsoft.com/office/word/2010/wordml" w:rsidRPr="00494510" w:rsidR="00762F25" w:rsidTr="007F2A8C" w14:paraId="00B8ABB3" wp14:textId="77777777">
        <w:trPr>
          <w:trHeight w:val="206"/>
        </w:trPr>
        <w:tc>
          <w:tcPr>
            <w:tcW w:w="4583" w:type="dxa"/>
          </w:tcPr>
          <w:p w:rsidRPr="00494510" w:rsidR="00762F25" w:rsidP="00D4706F" w:rsidRDefault="00DF760F" w14:paraId="209DD2CB" wp14:textId="77777777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Aláírás</w:t>
            </w:r>
            <w:r w:rsidRPr="00494510" w:rsidR="00762F25">
              <w:rPr>
                <w:rFonts w:ascii="Garamond" w:hAnsi="Garamond" w:cs="Arial"/>
                <w:sz w:val="22"/>
                <w:szCs w:val="22"/>
              </w:rPr>
              <w:t xml:space="preserve">: </w:t>
            </w:r>
          </w:p>
        </w:tc>
        <w:tc>
          <w:tcPr>
            <w:tcW w:w="4584" w:type="dxa"/>
          </w:tcPr>
          <w:p w:rsidRPr="00494510" w:rsidR="00762F25" w:rsidP="00D4706F" w:rsidRDefault="00DF760F" w14:paraId="47321342" wp14:textId="77777777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Aláírás</w:t>
            </w:r>
            <w:r w:rsidRPr="00494510" w:rsidR="00762F25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</w:tbl>
    <w:p xmlns:wp14="http://schemas.microsoft.com/office/word/2010/wordml" w:rsidRPr="00762F25" w:rsidR="00E34D40" w:rsidP="007F2A8C" w:rsidRDefault="00E34D40" w14:paraId="45FB0818" wp14:textId="77777777">
      <w:pPr>
        <w:rPr>
          <w:rFonts w:ascii="Garamond" w:hAnsi="Garamond"/>
          <w:spacing w:val="-2"/>
          <w:sz w:val="22"/>
          <w:szCs w:val="22"/>
        </w:rPr>
      </w:pPr>
    </w:p>
    <w:sectPr w:rsidRPr="00762F25" w:rsidR="00E34D40" w:rsidSect="001E141E">
      <w:footerReference w:type="default" r:id="rId10"/>
      <w:pgSz w:w="11906" w:h="16838" w:orient="portrait"/>
      <w:pgMar w:top="53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A616B" w:rsidRDefault="004A616B" w14:paraId="049F31CB" wp14:textId="77777777">
      <w:r>
        <w:separator/>
      </w:r>
    </w:p>
  </w:endnote>
  <w:endnote w:type="continuationSeparator" w:id="0">
    <w:p xmlns:wp14="http://schemas.microsoft.com/office/word/2010/wordml" w:rsidR="004A616B" w:rsidRDefault="004A616B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1671E3" w:rsidR="00CF34EB" w:rsidP="001671E3" w:rsidRDefault="00CF34EB" w14:paraId="03B72693" wp14:textId="77777777">
    <w:pPr>
      <w:pStyle w:val="lfej"/>
      <w:jc w:val="center"/>
      <w:rPr>
        <w:rFonts w:ascii="Garamond" w:hAnsi="Garamond"/>
      </w:rPr>
    </w:pPr>
    <w:r>
      <w:rPr>
        <w:rStyle w:val="Oldalszm"/>
        <w:rFonts w:ascii="Garamond" w:hAnsi="Garamond"/>
      </w:rPr>
      <w:t xml:space="preserve">- </w:t>
    </w:r>
    <w:r w:rsidRPr="001671E3">
      <w:rPr>
        <w:rStyle w:val="Oldalszm"/>
        <w:rFonts w:ascii="Garamond" w:hAnsi="Garamond"/>
      </w:rPr>
      <w:fldChar w:fldCharType="begin"/>
    </w:r>
    <w:r w:rsidRPr="001671E3">
      <w:rPr>
        <w:rStyle w:val="Oldalszm"/>
        <w:rFonts w:ascii="Garamond" w:hAnsi="Garamond"/>
      </w:rPr>
      <w:instrText xml:space="preserve"> PAGE </w:instrText>
    </w:r>
    <w:r w:rsidRPr="001671E3">
      <w:rPr>
        <w:rStyle w:val="Oldalszm"/>
        <w:rFonts w:ascii="Garamond" w:hAnsi="Garamond"/>
      </w:rPr>
      <w:fldChar w:fldCharType="separate"/>
    </w:r>
    <w:r w:rsidR="005821FB">
      <w:rPr>
        <w:rStyle w:val="Oldalszm"/>
        <w:rFonts w:ascii="Garamond" w:hAnsi="Garamond"/>
        <w:noProof/>
      </w:rPr>
      <w:t>1</w:t>
    </w:r>
    <w:r w:rsidRPr="001671E3">
      <w:rPr>
        <w:rStyle w:val="Oldalszm"/>
        <w:rFonts w:ascii="Garamond" w:hAnsi="Garamond"/>
      </w:rPr>
      <w:fldChar w:fldCharType="end"/>
    </w:r>
    <w:r w:rsidRPr="001671E3">
      <w:rPr>
        <w:rStyle w:val="Oldalszm"/>
        <w:rFonts w:ascii="Garamond" w:hAnsi="Garamond"/>
      </w:rPr>
      <w:t>/</w:t>
    </w:r>
    <w:r w:rsidRPr="001671E3">
      <w:rPr>
        <w:rStyle w:val="Oldalszm"/>
        <w:rFonts w:ascii="Garamond" w:hAnsi="Garamond"/>
      </w:rPr>
      <w:fldChar w:fldCharType="begin"/>
    </w:r>
    <w:r w:rsidRPr="001671E3">
      <w:rPr>
        <w:rStyle w:val="Oldalszm"/>
        <w:rFonts w:ascii="Garamond" w:hAnsi="Garamond"/>
      </w:rPr>
      <w:instrText xml:space="preserve"> NUMPAGES </w:instrText>
    </w:r>
    <w:r w:rsidRPr="001671E3">
      <w:rPr>
        <w:rStyle w:val="Oldalszm"/>
        <w:rFonts w:ascii="Garamond" w:hAnsi="Garamond"/>
      </w:rPr>
      <w:fldChar w:fldCharType="separate"/>
    </w:r>
    <w:r w:rsidR="005821FB">
      <w:rPr>
        <w:rStyle w:val="Oldalszm"/>
        <w:rFonts w:ascii="Garamond" w:hAnsi="Garamond"/>
        <w:noProof/>
      </w:rPr>
      <w:t>1</w:t>
    </w:r>
    <w:r w:rsidRPr="001671E3">
      <w:rPr>
        <w:rStyle w:val="Oldalszm"/>
        <w:rFonts w:ascii="Garamond" w:hAnsi="Garamond"/>
      </w:rPr>
      <w:fldChar w:fldCharType="end"/>
    </w:r>
    <w:r>
      <w:rPr>
        <w:rStyle w:val="Oldalszm"/>
        <w:rFonts w:ascii="Garamond" w:hAnsi="Garamond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A616B" w:rsidRDefault="004A616B" w14:paraId="62486C05" wp14:textId="77777777">
      <w:r>
        <w:separator/>
      </w:r>
    </w:p>
  </w:footnote>
  <w:footnote w:type="continuationSeparator" w:id="0">
    <w:p xmlns:wp14="http://schemas.microsoft.com/office/word/2010/wordml" w:rsidR="004A616B" w:rsidRDefault="004A616B" w14:paraId="4101652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5C7"/>
    <w:multiLevelType w:val="hybridMultilevel"/>
    <w:tmpl w:val="5810B4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D5E2A"/>
    <w:multiLevelType w:val="hybridMultilevel"/>
    <w:tmpl w:val="292AAC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758033">
    <w:abstractNumId w:val="0"/>
  </w:num>
  <w:num w:numId="2" w16cid:durableId="131584010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D0"/>
    <w:rsid w:val="000C3B79"/>
    <w:rsid w:val="00141836"/>
    <w:rsid w:val="001446B7"/>
    <w:rsid w:val="001630CD"/>
    <w:rsid w:val="001671E3"/>
    <w:rsid w:val="0017052C"/>
    <w:rsid w:val="001A6662"/>
    <w:rsid w:val="001E141E"/>
    <w:rsid w:val="0025151D"/>
    <w:rsid w:val="002606CC"/>
    <w:rsid w:val="00277FB4"/>
    <w:rsid w:val="00297B35"/>
    <w:rsid w:val="00305876"/>
    <w:rsid w:val="00327688"/>
    <w:rsid w:val="003C009B"/>
    <w:rsid w:val="00433DB7"/>
    <w:rsid w:val="004651ED"/>
    <w:rsid w:val="004854C9"/>
    <w:rsid w:val="00494510"/>
    <w:rsid w:val="004A616B"/>
    <w:rsid w:val="004E5EC6"/>
    <w:rsid w:val="0054365A"/>
    <w:rsid w:val="005821FB"/>
    <w:rsid w:val="00623FDB"/>
    <w:rsid w:val="00675C58"/>
    <w:rsid w:val="00676238"/>
    <w:rsid w:val="006F6704"/>
    <w:rsid w:val="00762F25"/>
    <w:rsid w:val="0077475D"/>
    <w:rsid w:val="00797FBF"/>
    <w:rsid w:val="007D028E"/>
    <w:rsid w:val="007E4A30"/>
    <w:rsid w:val="007F2A8C"/>
    <w:rsid w:val="008C2DD0"/>
    <w:rsid w:val="009352A2"/>
    <w:rsid w:val="009574DF"/>
    <w:rsid w:val="00AA24BD"/>
    <w:rsid w:val="00AE543F"/>
    <w:rsid w:val="00BD221A"/>
    <w:rsid w:val="00C41A60"/>
    <w:rsid w:val="00C507C9"/>
    <w:rsid w:val="00C65960"/>
    <w:rsid w:val="00CE443E"/>
    <w:rsid w:val="00CF34EB"/>
    <w:rsid w:val="00D4706F"/>
    <w:rsid w:val="00DF760F"/>
    <w:rsid w:val="00E10EC1"/>
    <w:rsid w:val="00E34D40"/>
    <w:rsid w:val="00F6794E"/>
    <w:rsid w:val="00FB138D"/>
    <w:rsid w:val="00FE1B70"/>
    <w:rsid w:val="341CA26F"/>
    <w:rsid w:val="479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F730E5"/>
  <w15:chartTrackingRefBased/>
  <w15:docId w15:val="{0A6B2CA4-70CF-46B6-9633-EE2ED3D4D2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8C2DD0"/>
    <w:rPr>
      <w:lang w:eastAsia="hu-HU"/>
    </w:rPr>
  </w:style>
  <w:style w:type="paragraph" w:styleId="Cmsor2">
    <w:name w:val="heading 2"/>
    <w:basedOn w:val="Norml"/>
    <w:next w:val="Norml"/>
    <w:qFormat/>
    <w:rsid w:val="008C2DD0"/>
    <w:pPr>
      <w:keepNext/>
      <w:spacing w:before="240" w:after="60" w:line="300" w:lineRule="atLeast"/>
      <w:jc w:val="center"/>
      <w:outlineLvl w:val="1"/>
    </w:pPr>
    <w:rPr>
      <w:b/>
      <w:i/>
      <w:sz w:val="28"/>
    </w:rPr>
  </w:style>
  <w:style w:type="character" w:styleId="Bekezdsalapbettpusa" w:default="1">
    <w:name w:val="Default Paragraph Font"/>
    <w:semiHidden/>
  </w:style>
  <w:style w:type="table" w:styleId="Normltblzat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semiHidden/>
  </w:style>
  <w:style w:type="paragraph" w:styleId="Lbjegyzetszveg">
    <w:name w:val="footnote text"/>
    <w:basedOn w:val="Norml"/>
    <w:semiHidden/>
    <w:rsid w:val="008C2DD0"/>
    <w:pPr>
      <w:jc w:val="both"/>
    </w:pPr>
  </w:style>
  <w:style w:type="paragraph" w:styleId="Szvegtrzs">
    <w:name w:val="Body Text"/>
    <w:basedOn w:val="Norml"/>
    <w:rsid w:val="008C2DD0"/>
    <w:pPr>
      <w:jc w:val="both"/>
    </w:pPr>
    <w:rPr>
      <w:sz w:val="28"/>
    </w:rPr>
  </w:style>
  <w:style w:type="character" w:styleId="Lbjegyzet-hivatkozs">
    <w:name w:val="footnote reference"/>
    <w:semiHidden/>
    <w:rsid w:val="008C2DD0"/>
    <w:rPr>
      <w:vertAlign w:val="superscript"/>
    </w:rPr>
  </w:style>
  <w:style w:type="paragraph" w:styleId="lfej">
    <w:name w:val="header"/>
    <w:basedOn w:val="Norml"/>
    <w:rsid w:val="00FE1B7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E1B7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E1B70"/>
  </w:style>
  <w:style w:type="paragraph" w:styleId="Buborkszveg">
    <w:name w:val="Balloon Text"/>
    <w:basedOn w:val="Norml"/>
    <w:semiHidden/>
    <w:rsid w:val="004651E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62F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szerbekezds">
    <w:name w:val="List Paragraph"/>
    <w:basedOn w:val="Norml"/>
    <w:uiPriority w:val="34"/>
    <w:qFormat/>
    <w:rsid w:val="006762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C0CBE8442A81499D05857324C87366" ma:contentTypeVersion="11" ma:contentTypeDescription="Új dokumentum létrehozása." ma:contentTypeScope="" ma:versionID="d985c6b0715d6176dbb0d4b5a4a9cc32">
  <xsd:schema xmlns:xsd="http://www.w3.org/2001/XMLSchema" xmlns:xs="http://www.w3.org/2001/XMLSchema" xmlns:p="http://schemas.microsoft.com/office/2006/metadata/properties" xmlns:ns2="c9a6e2c2-6fec-46da-890f-440489c4ac72" xmlns:ns3="7e86e678-6671-43c4-a770-015cde4207dd" targetNamespace="http://schemas.microsoft.com/office/2006/metadata/properties" ma:root="true" ma:fieldsID="1f4f3b9731321f350f139fdb2a32ac46" ns2:_="" ns3:_="">
    <xsd:import namespace="c9a6e2c2-6fec-46da-890f-440489c4ac72"/>
    <xsd:import namespace="7e86e678-6671-43c4-a770-015cde420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6e2c2-6fec-46da-890f-440489c4a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e678-6671-43c4-a770-015cde420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A6445-7DFA-4D99-A83A-5CE6210F9FE2}"/>
</file>

<file path=customXml/itemProps2.xml><?xml version="1.0" encoding="utf-8"?>
<ds:datastoreItem xmlns:ds="http://schemas.openxmlformats.org/officeDocument/2006/customXml" ds:itemID="{A53870ED-9E3B-46E9-BA12-7EF39A708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01D2C-3B80-4CB1-912E-F814ECFD26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Dr. Réthy Sándor ügyvéd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KÖLCSÖNSZERZŐDÉS</dc:title>
  <dc:subject/>
  <dc:creator>Dr. Horváth Zoltán</dc:creator>
  <cp:keywords/>
  <dc:description/>
  <cp:lastModifiedBy>Molnár Krisztina</cp:lastModifiedBy>
  <cp:revision>7</cp:revision>
  <cp:lastPrinted>2013-06-20T05:46:00Z</cp:lastPrinted>
  <dcterms:created xsi:type="dcterms:W3CDTF">2023-09-18T07:57:00Z</dcterms:created>
  <dcterms:modified xsi:type="dcterms:W3CDTF">2023-09-18T07:58:55Z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0x010100F7C0CBE8442A81499D05857324C87366</vt:lpwstr>
  </property>
</Properties>
</file>